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997F1" w14:textId="05810F70" w:rsidR="00AB257C" w:rsidRPr="00CE7E31" w:rsidRDefault="00AB257C" w:rsidP="00CB261F">
      <w:pPr>
        <w:spacing w:after="160" w:line="259" w:lineRule="auto"/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</w:pPr>
      <w:r w:rsidRPr="00AB257C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 xml:space="preserve">Tag der Rückengesundheit </w:t>
      </w:r>
      <w:r w:rsidR="00BE6FB3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>am 15. März</w:t>
      </w:r>
      <w:r w:rsidR="00D16A3F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 xml:space="preserve"> </w:t>
      </w:r>
      <w:r w:rsidR="00195288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>202</w:t>
      </w:r>
      <w:r w:rsidR="0057755A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>6</w:t>
      </w:r>
      <w:r w:rsidR="00BE6FB3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br/>
      </w:r>
      <w:proofErr w:type="spellStart"/>
      <w:r w:rsidR="0057755A" w:rsidRPr="0057755A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>Rück’n’Roll</w:t>
      </w:r>
      <w:proofErr w:type="spellEnd"/>
      <w:r w:rsidR="0057755A" w:rsidRPr="0057755A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 xml:space="preserve"> – </w:t>
      </w:r>
      <w:r w:rsidR="00641BC1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>Bring Bewegung in Dein</w:t>
      </w:r>
      <w:r w:rsidR="0057755A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 xml:space="preserve"> </w:t>
      </w:r>
      <w:r w:rsidR="0057755A" w:rsidRPr="0057755A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>Leben:</w:t>
      </w:r>
      <w:r w:rsidR="001F7E04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br/>
      </w:r>
      <w:r w:rsidR="001F7E04" w:rsidRPr="00CE7E31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 xml:space="preserve">[Angebot] </w:t>
      </w:r>
      <w:r w:rsidR="001F7E04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 xml:space="preserve">bei </w:t>
      </w:r>
      <w:r w:rsidR="00D16A3F" w:rsidRPr="00CE7E31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>[Anbieter]</w:t>
      </w:r>
    </w:p>
    <w:p w14:paraId="1B3A195F" w14:textId="78C98083" w:rsidR="00932D3A" w:rsidRPr="001F2F33" w:rsidRDefault="004F6F66" w:rsidP="001A6102">
      <w:pPr>
        <w:ind w:right="667"/>
        <w:jc w:val="center"/>
        <w:rPr>
          <w:rFonts w:asciiTheme="majorHAnsi" w:eastAsia="Source Sans Pro" w:hAnsiTheme="majorHAnsi" w:cstheme="majorHAnsi"/>
          <w:color w:val="00468C"/>
        </w:rPr>
      </w:pPr>
      <w:r w:rsidRPr="005E0EB2">
        <w:rPr>
          <w:noProof/>
        </w:rPr>
        <w:drawing>
          <wp:inline distT="0" distB="0" distL="0" distR="0" wp14:anchorId="65541175" wp14:editId="61147F37">
            <wp:extent cx="3185532" cy="4474210"/>
            <wp:effectExtent l="0" t="0" r="0" b="2540"/>
            <wp:docPr id="1090949872" name="Grafik 1" descr="Ein Bild, das Text, Tanz, Schuhwerk, Kleid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949872" name="Grafik 1" descr="Ein Bild, das Text, Tanz, Schuhwerk, Kleidung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612" cy="4503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008A8" w14:textId="77777777" w:rsidR="001D47F0" w:rsidRPr="005D6574" w:rsidRDefault="001D47F0">
      <w:pPr>
        <w:ind w:right="1267"/>
        <w:jc w:val="both"/>
        <w:rPr>
          <w:rFonts w:asciiTheme="majorHAnsi" w:eastAsia="Source Sans Pro SemiBold" w:hAnsiTheme="majorHAnsi" w:cstheme="majorHAnsi"/>
          <w:iCs/>
          <w:color w:val="00468C"/>
          <w:sz w:val="24"/>
          <w:szCs w:val="24"/>
        </w:rPr>
      </w:pPr>
      <w:bookmarkStart w:id="0" w:name="_Hlk153356703"/>
    </w:p>
    <w:p w14:paraId="2F0A75F4" w14:textId="798DB222" w:rsidR="00FF4CCE" w:rsidRDefault="00B51C23" w:rsidP="00FF4CCE">
      <w:pP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</w:pPr>
      <w: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[</w:t>
      </w:r>
      <w:r w:rsidR="00D75179" w:rsidRPr="0057755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Ort</w:t>
      </w:r>
      <w:r w:rsidR="00D75179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 xml:space="preserve">, </w:t>
      </w:r>
      <w:r w:rsidRPr="0019528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Datum</w:t>
      </w:r>
      <w:r w:rsidR="0019528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] – </w:t>
      </w:r>
      <w:r w:rsidR="009D457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Bewegung</w:t>
      </w:r>
      <w:r w:rsidR="00645AC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bringt Schwung ins Leben </w:t>
      </w:r>
      <w:r w:rsidR="00B65079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–</w:t>
      </w:r>
      <w:r w:rsidR="00645AC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A23FDB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und ist </w:t>
      </w:r>
      <w:r w:rsidR="002232A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gut für die Gesundheit</w:t>
      </w:r>
      <w:r w:rsidR="00227D63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. </w:t>
      </w:r>
      <w:r w:rsidR="009A4DB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Am 15. März bietet der </w:t>
      </w:r>
      <w:r w:rsidR="006F055C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Tag der Rückengesundheit </w:t>
      </w:r>
      <w:r w:rsidR="009A4DB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Gelegenheit, </w:t>
      </w:r>
      <w:r w:rsidR="00C652C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den Spaß</w:t>
      </w:r>
      <w:r w:rsidR="009A4DB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an</w:t>
      </w:r>
      <w:r w:rsidR="00C652C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der</w:t>
      </w:r>
      <w:r w:rsidR="009A4DB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Bewegung neu zu entdecken:</w:t>
      </w:r>
      <w:r w:rsidR="00CD3C43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E84A09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Rückenschulen, Praxen, Vereine, Fitnessstudios und Tanzschulen</w:t>
      </w:r>
      <w:r w:rsidR="005B1B0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öffnen bundesweit</w:t>
      </w:r>
      <w:r w:rsidR="00E84A09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8B7E1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wieder </w:t>
      </w:r>
      <w:r w:rsidR="005B1B0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ihre Türen und </w:t>
      </w:r>
      <w:r w:rsidR="00E84A09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laden</w:t>
      </w:r>
      <w:r w:rsidR="00D25A8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922D2B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zu</w:t>
      </w:r>
      <w:r w:rsidR="00C652C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5B1B0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Schnupperkursen, </w:t>
      </w:r>
      <w:r w:rsidR="006849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Gesundheitschecks</w:t>
      </w:r>
      <w:r w:rsidR="00D25A8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, Vorträgen und Workshops ein. </w:t>
      </w:r>
      <w:r w:rsidR="00B2627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[</w:t>
      </w:r>
      <w:r w:rsidR="00FF4CCE" w:rsidRPr="00D80F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Anbieter</w:t>
      </w:r>
      <w:r w:rsidR="00FF4CCE" w:rsidRPr="000106FC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]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FF4CCE" w:rsidRPr="000106FC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beteiligt sich mit</w:t>
      </w:r>
      <w:r w:rsidR="00FF4CCE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FF4CCE" w:rsidRPr="008A51B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[Angebot]</w:t>
      </w:r>
      <w:r w:rsidR="00FF4CCE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. </w:t>
      </w:r>
      <w:r w:rsidR="00FF4CCE" w:rsidRPr="00D80F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Interessierte haben am [</w:t>
      </w:r>
      <w:r w:rsidR="00FF4CCE" w:rsidRPr="00661006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Datum</w:t>
      </w:r>
      <w:r w:rsidR="00FF4CCE" w:rsidRPr="00D80F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] die Gelegenheit, [</w:t>
      </w:r>
      <w:r w:rsidR="00FF4CCE" w:rsidRPr="00661006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kurze Beschreibung der Aktivität, z. B. Bewegungsangebote auszuprobieren, an einem Kurs teilzunehmen, sich beraten zu lassen</w:t>
      </w:r>
      <w:r w:rsidR="00FF4CCE" w:rsidRPr="00D80F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].</w:t>
      </w:r>
      <w:r w:rsidR="00BC6BB4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6559E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Einen Onl</w:t>
      </w:r>
      <w:r w:rsidR="000C145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ine-Veranstaltungskalender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und</w:t>
      </w:r>
      <w:r w:rsidR="000C145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E541AC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einen Ratgeber</w:t>
      </w:r>
      <w:r w:rsidR="000C145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mit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praktische</w:t>
      </w:r>
      <w:r w:rsidR="000C145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n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T</w:t>
      </w:r>
      <w:r w:rsidR="00FF4CCE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ipps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von Rückenexperten</w:t>
      </w:r>
      <w:r w:rsidR="00FF4CCE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gibt es</w:t>
      </w:r>
      <w:r w:rsidR="00FF4CCE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bei der </w:t>
      </w:r>
      <w:r w:rsidR="00C34F4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Aktion Gesunder Rücken (AGR) e.</w:t>
      </w:r>
      <w:r w:rsidR="00E0781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 </w:t>
      </w:r>
      <w:r w:rsidR="00C34F4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V.</w:t>
      </w:r>
      <w:r w:rsidR="00BA6D7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, die den Tag </w:t>
      </w:r>
      <w:r w:rsidR="002232AF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der Rückengesundheit </w:t>
      </w:r>
      <w:r w:rsidR="00BA6D7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gemeinsam mit dem Bundesverband deutsche</w:t>
      </w:r>
      <w:r w:rsidR="002E3CD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r</w:t>
      </w:r>
      <w:r w:rsidR="00BA6D7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Rückenschulen (BdR) e.</w:t>
      </w:r>
      <w:r w:rsidR="00E0781A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 </w:t>
      </w:r>
      <w:r w:rsidR="00BA6D7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V. veranstaltet</w:t>
      </w:r>
      <w:r w:rsidR="00FF4CCE" w:rsidRPr="00CE4E9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(</w:t>
      </w:r>
      <w:hyperlink r:id="rId12" w:history="1">
        <w:r w:rsidR="00FF4CCE" w:rsidRPr="00CE4E97">
          <w:rPr>
            <w:rStyle w:val="Hyperlink"/>
            <w:rFonts w:asciiTheme="majorHAnsi" w:eastAsia="Source Sans Pro SemiBold" w:hAnsiTheme="majorHAnsi" w:cstheme="majorHAnsi"/>
            <w:b/>
            <w:bCs/>
            <w:iCs/>
            <w:color w:val="auto"/>
            <w:sz w:val="24"/>
            <w:szCs w:val="24"/>
            <w:lang w:val="de-DE"/>
          </w:rPr>
          <w:t>www.agr-ev.de/tdr</w:t>
        </w:r>
      </w:hyperlink>
      <w:r w:rsidR="00FF4CCE" w:rsidRPr="00CE4E97">
        <w:rPr>
          <w:rStyle w:val="Hyperlink"/>
          <w:rFonts w:asciiTheme="majorHAnsi" w:eastAsia="Source Sans Pro SemiBold" w:hAnsiTheme="majorHAnsi" w:cstheme="majorHAnsi"/>
          <w:b/>
          <w:bCs/>
          <w:iCs/>
          <w:color w:val="auto"/>
          <w:sz w:val="24"/>
          <w:szCs w:val="24"/>
          <w:lang w:val="de-DE"/>
        </w:rPr>
        <w:t>)</w:t>
      </w:r>
      <w:r w:rsidR="00FF4CC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.</w:t>
      </w:r>
    </w:p>
    <w:p w14:paraId="55EF744B" w14:textId="3F5BE171" w:rsidR="006F055C" w:rsidRDefault="006F055C" w:rsidP="005D6574">
      <w:pP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</w:pPr>
    </w:p>
    <w:p w14:paraId="57250707" w14:textId="77777777" w:rsidR="006F055C" w:rsidRDefault="006F055C" w:rsidP="005D6574">
      <w:pP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</w:pPr>
    </w:p>
    <w:p w14:paraId="3F6E009D" w14:textId="2D851D42" w:rsidR="008A51B1" w:rsidRPr="009F6F2D" w:rsidRDefault="00240CBA" w:rsidP="005D6574">
      <w:pPr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</w:pP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lastRenderedPageBreak/>
        <w:t>[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ggf. persönliches Zitat </w:t>
      </w:r>
      <w:r w:rsidR="00C24383"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Anbieter und/oder 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weitere Infos, w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as Sie wann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, 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wo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,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 xml:space="preserve"> für wen an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bieten und w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 xml:space="preserve">as man 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ggf. 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mitbringen</w:t>
      </w:r>
      <w:r w:rsidRPr="009364F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sollte</w:t>
      </w:r>
      <w:r w:rsidR="00C24383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, z.B</w:t>
      </w:r>
      <w:r w:rsidR="00F37DFD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.</w:t>
      </w:r>
      <w:r w:rsidR="00C24383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 xml:space="preserve"> </w:t>
      </w:r>
      <w:r w:rsidR="009F6F2D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„</w:t>
      </w:r>
      <w:r w:rsidR="00C24383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Wir wollen zeigen, dass Bewegung Spaß macht</w:t>
      </w:r>
      <w:r w:rsidR="009F6F2D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 xml:space="preserve">“, sagt [Name, Funktion bei Anbieter]. „Mit unserem Angebot möchten wir Menschen motivieren, </w:t>
      </w:r>
      <w:r w:rsidR="009364F9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wieder mehr Bewegung in den Alltag zu integrieren und</w:t>
      </w:r>
      <w:r w:rsidR="009F6F2D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 xml:space="preserve"> herauszufinden, </w:t>
      </w:r>
      <w:r w:rsidR="009364F9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was</w:t>
      </w:r>
      <w:r w:rsidR="009F6F2D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 xml:space="preserve"> ihnen guttut.“</w:t>
      </w:r>
      <w:r w:rsidR="009364F9" w:rsidRPr="009364F9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]</w:t>
      </w:r>
    </w:p>
    <w:p w14:paraId="38AEF4BB" w14:textId="77777777" w:rsidR="00765659" w:rsidRDefault="00765659" w:rsidP="005D6574">
      <w:pPr>
        <w:ind w:right="1267"/>
        <w:rPr>
          <w:rFonts w:ascii="Calibri" w:hAnsi="Calibri" w:cs="Arial Unicode MS"/>
          <w:color w:val="000000" w:themeColor="text1"/>
          <w:sz w:val="24"/>
          <w:szCs w:val="24"/>
          <w:lang w:val="de-DE"/>
        </w:rPr>
      </w:pPr>
    </w:p>
    <w:p w14:paraId="57B6ACAD" w14:textId="17971BAB" w:rsidR="00AE7707" w:rsidRDefault="00CC5AE6" w:rsidP="00C432A9">
      <w:pPr>
        <w:ind w:right="4"/>
        <w:rPr>
          <w:rFonts w:ascii="Calibri" w:hAnsi="Calibri" w:cs="Arial Unicode MS"/>
          <w:color w:val="000000" w:themeColor="text1"/>
          <w:sz w:val="24"/>
          <w:szCs w:val="24"/>
          <w:lang w:val="de-DE"/>
        </w:rPr>
      </w:pPr>
      <w:r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Schließlich</w:t>
      </w:r>
      <w:r w:rsidR="00EA0300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verbringen</w:t>
      </w:r>
      <w:r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die Deutschen </w:t>
      </w:r>
      <w:r w:rsidR="005774D6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im Schnitt</w:t>
      </w:r>
      <w:r w:rsidR="00EA0300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ü</w:t>
      </w:r>
      <w:r w:rsidR="006B749D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ber</w:t>
      </w:r>
      <w:r w:rsidR="00F71151" w:rsidRPr="00F1784F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zehn Stunden</w:t>
      </w:r>
      <w:r w:rsidR="005774D6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des Tages</w:t>
      </w:r>
      <w:r w:rsidR="00F71151" w:rsidRPr="00F1784F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im Sitzen</w:t>
      </w:r>
      <w:r w:rsidR="006B749D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und </w:t>
      </w:r>
      <w:r w:rsidR="00AE7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schaden damit unbewusst </w:t>
      </w:r>
      <w:r w:rsidR="009C10F2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nicht nur ihrem Rücken</w:t>
      </w:r>
      <w:r w:rsidR="008F1A35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. </w:t>
      </w:r>
      <w:r w:rsidR="00AE7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Das Resultat: </w:t>
      </w:r>
      <w:r w:rsidR="00AE7707" w:rsidRPr="0076565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Mehr als 60 Prozent der Deutschen sind laut Robert Koch Institut mindestens einmal im Jahr von Rückenschmerzen betroffen, über 15 Prozent leiden an chronischen Rückenschmerzen.</w:t>
      </w:r>
      <w:r w:rsidR="002E6E4E" w:rsidRPr="002E6E4E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</w:t>
      </w:r>
      <w:r w:rsidR="0001319A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Dabei wäre Vorbeugung so </w:t>
      </w:r>
      <w:r w:rsidR="00F70E20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leicht</w:t>
      </w:r>
      <w:r w:rsidR="0001319A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: </w:t>
      </w:r>
      <w:r w:rsidR="002E6E4E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„</w:t>
      </w:r>
      <w:r w:rsidR="00AE7707" w:rsidRPr="0076565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Mehr Bewegung im Alltag</w:t>
      </w:r>
      <w:r w:rsidR="00D943BA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! </w:t>
      </w:r>
      <w:r w:rsidR="00D943BA">
        <w:rPr>
          <w:rFonts w:ascii="Calibri" w:hAnsi="Calibri" w:cs="Arial Unicode MS"/>
          <w:color w:val="000000" w:themeColor="text1"/>
          <w:sz w:val="24"/>
          <w:szCs w:val="24"/>
        </w:rPr>
        <w:t>Treppe statt Aufzug, Spaziergang statt Kaffeekränzchen, Telefonieren im Stehen – es ist eigentlich verblüffend einfach, Bewegung bewusst zum selbstverständlichen Teil des Alltags zu machen“</w:t>
      </w:r>
      <w:r w:rsidR="00C432A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, sagt </w:t>
      </w:r>
      <w:r w:rsidR="00C432A9" w:rsidRPr="00C432A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Detlef Detjen, Geschäftsführer der A</w:t>
      </w:r>
      <w:r w:rsidR="00C432A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GR.</w:t>
      </w:r>
      <w:r w:rsidR="00AE7707" w:rsidRPr="00765659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</w:t>
      </w:r>
    </w:p>
    <w:p w14:paraId="2BC03D25" w14:textId="47154F7C" w:rsidR="009B31A5" w:rsidRDefault="007B7218" w:rsidP="009B31A5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</w:pPr>
      <w:r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  <w:t>Aufstehen und mitmachen am</w:t>
      </w:r>
      <w:r w:rsidR="009B31A5"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  <w:t xml:space="preserve"> Tag der Rückengesundheit</w:t>
      </w:r>
    </w:p>
    <w:p w14:paraId="67EAC8CA" w14:textId="0ED74D67" w:rsidR="00637D57" w:rsidRPr="00B86707" w:rsidRDefault="00891C51" w:rsidP="00B86707">
      <w:pPr>
        <w:shd w:val="clear" w:color="auto" w:fill="FFFFFF"/>
        <w:rPr>
          <w:rFonts w:ascii="Calibri" w:hAnsi="Calibri" w:cs="Arial Unicode MS"/>
          <w:color w:val="000000" w:themeColor="text1"/>
          <w:sz w:val="24"/>
          <w:szCs w:val="24"/>
          <w:lang w:val="de-DE"/>
        </w:rPr>
      </w:pPr>
      <w:r w:rsidRPr="00B86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Rund um den 15. März finden bundesweit zahlreiche Veranstaltungen statt, vor Ort und online. Eine Übersicht bietet der Veranstaltungskalender unter </w:t>
      </w:r>
      <w:hyperlink r:id="rId13" w:history="1">
        <w:r w:rsidRPr="00B15A40">
          <w:rPr>
            <w:rFonts w:ascii="Calibri" w:hAnsi="Calibri" w:cs="Arial Unicode MS"/>
            <w:color w:val="000000" w:themeColor="text1"/>
            <w:sz w:val="24"/>
            <w:szCs w:val="24"/>
            <w:lang w:val="de-DE"/>
          </w:rPr>
          <w:t>www.agr-ev.de/tdr</w:t>
        </w:r>
      </w:hyperlink>
      <w:r w:rsidR="00F12B3D">
        <w:rPr>
          <w:lang w:val="de-DE"/>
        </w:rPr>
        <w:t>.</w:t>
      </w:r>
      <w:r w:rsidR="00F70E20" w:rsidRPr="00B86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br/>
      </w:r>
      <w:r w:rsidR="007E5D8E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Auf der Website zum Aktionstag</w:t>
      </w:r>
      <w:r w:rsidR="00637D57" w:rsidRPr="00B86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</w:t>
      </w:r>
      <w:r w:rsidR="009E01B1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gibt es</w:t>
      </w:r>
      <w:r w:rsidR="00637D57" w:rsidRPr="00B86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 xml:space="preserve"> auch weiterführende </w:t>
      </w:r>
      <w:r w:rsidR="009E01B1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Informationen</w:t>
      </w:r>
      <w:r w:rsidR="00637D57" w:rsidRPr="00B86707">
        <w:rPr>
          <w:rFonts w:ascii="Calibri" w:hAnsi="Calibri" w:cs="Arial Unicode MS"/>
          <w:color w:val="000000" w:themeColor="text1"/>
          <w:sz w:val="24"/>
          <w:szCs w:val="24"/>
          <w:lang w:val="de-DE"/>
        </w:rPr>
        <w:t>, eine kostenfreie Broschüre sowie wissenschaftlich fundierte Tipps zur Rückengesundheit.</w:t>
      </w:r>
    </w:p>
    <w:p w14:paraId="4B33BB08" w14:textId="75556403" w:rsidR="00932D3A" w:rsidRPr="00A577AC" w:rsidRDefault="00B3647C" w:rsidP="005D6574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>Pressekontakt</w:t>
      </w:r>
    </w:p>
    <w:p w14:paraId="1A9B01AB" w14:textId="61AF5FE8" w:rsidR="00932D3A" w:rsidRPr="00A577AC" w:rsidRDefault="00B3647C" w:rsidP="005D65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[Geben Sie </w:t>
      </w:r>
      <w:r w:rsidR="001F2F33" w:rsidRPr="00A577A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hier </w:t>
      </w:r>
      <w:r w:rsidR="00B33E0E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Ihren</w:t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Pressekontakt für Rückfragen an (Name, Adresse, Telefon, E-Mail)]</w:t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br/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br/>
      </w:r>
    </w:p>
    <w:p w14:paraId="479BB5D7" w14:textId="77777777" w:rsidR="00932D3A" w:rsidRPr="00A577AC" w:rsidRDefault="00B3647C" w:rsidP="005D65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>Bildmaterial</w:t>
      </w:r>
    </w:p>
    <w:p w14:paraId="3B9BE634" w14:textId="0BD5104B" w:rsidR="00932D3A" w:rsidRPr="001F2F33" w:rsidRDefault="00B3647C" w:rsidP="005D6574">
      <w:pPr>
        <w:shd w:val="clear" w:color="auto" w:fill="FFFFFF"/>
        <w:spacing w:before="360" w:after="360" w:line="240" w:lineRule="auto"/>
        <w:rPr>
          <w:rFonts w:asciiTheme="majorHAnsi" w:eastAsia="Source Sans Pro" w:hAnsiTheme="majorHAnsi" w:cstheme="majorHAnsi"/>
          <w:sz w:val="24"/>
          <w:szCs w:val="24"/>
        </w:rPr>
      </w:pPr>
      <w:r w:rsidRPr="00A577AC">
        <w:rPr>
          <w:rFonts w:asciiTheme="majorHAnsi" w:eastAsia="Source Sans Pro" w:hAnsiTheme="majorHAnsi" w:cstheme="majorHAnsi"/>
          <w:sz w:val="24"/>
          <w:szCs w:val="24"/>
        </w:rPr>
        <w:t>Das Pressebild steht Journalisten und Medien zur honorarfreien Nutzung für die redaktionelle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 xml:space="preserve"> Berichterstattung zur Verfügung. </w:t>
      </w:r>
      <w:r w:rsidR="00261B4E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Wir bitten um die Quellenangabe </w:t>
      </w:r>
      <w:r w:rsidR="005D6574">
        <w:rPr>
          <w:rFonts w:asciiTheme="majorHAnsi" w:eastAsia="Source Sans Pro" w:hAnsiTheme="majorHAnsi" w:cstheme="majorHAnsi"/>
          <w:sz w:val="24"/>
          <w:szCs w:val="24"/>
          <w:lang w:val="de-DE"/>
        </w:rPr>
        <w:t>„AGR</w:t>
      </w:r>
      <w:r w:rsidR="008705E5">
        <w:rPr>
          <w:rFonts w:asciiTheme="majorHAnsi" w:eastAsia="Source Sans Pro" w:hAnsiTheme="majorHAnsi" w:cstheme="majorHAnsi"/>
          <w:sz w:val="24"/>
          <w:szCs w:val="24"/>
          <w:lang w:val="de-DE"/>
        </w:rPr>
        <w:t> 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e.</w:t>
      </w:r>
      <w:r w:rsidR="001F2F33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V</w:t>
      </w:r>
      <w:r w:rsidR="005D6574">
        <w:rPr>
          <w:rFonts w:asciiTheme="majorHAnsi" w:eastAsia="Source Sans Pro" w:hAnsiTheme="majorHAnsi" w:cstheme="majorHAnsi"/>
          <w:sz w:val="24"/>
          <w:szCs w:val="24"/>
          <w:lang w:val="de-DE"/>
        </w:rPr>
        <w:t>.“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.</w:t>
      </w:r>
    </w:p>
    <w:p w14:paraId="7F2824C7" w14:textId="4BF7C10E" w:rsidR="00932D3A" w:rsidRPr="00AC6C04" w:rsidRDefault="00274F3D" w:rsidP="005D6574">
      <w:pPr>
        <w:shd w:val="clear" w:color="auto" w:fill="FFFFFF"/>
        <w:spacing w:before="360" w:after="360" w:line="240" w:lineRule="auto"/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</w:pPr>
      <w:r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 xml:space="preserve">Tipps </w:t>
      </w:r>
      <w:r w:rsidR="00B3647C" w:rsidRPr="001F2F33">
        <w:rPr>
          <w:rFonts w:asciiTheme="majorHAnsi" w:eastAsia="Source Sans Pro" w:hAnsiTheme="majorHAnsi" w:cstheme="majorHAnsi"/>
          <w:b/>
          <w:sz w:val="24"/>
          <w:szCs w:val="24"/>
          <w:highlight w:val="yellow"/>
        </w:rPr>
        <w:t xml:space="preserve">zum </w:t>
      </w:r>
      <w:r w:rsidR="00AC6C0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>E-Mail-</w:t>
      </w:r>
      <w:r w:rsidR="00B3647C" w:rsidRPr="001F2F33">
        <w:rPr>
          <w:rFonts w:asciiTheme="majorHAnsi" w:eastAsia="Source Sans Pro" w:hAnsiTheme="majorHAnsi" w:cstheme="majorHAnsi"/>
          <w:b/>
          <w:sz w:val="24"/>
          <w:szCs w:val="24"/>
          <w:highlight w:val="yellow"/>
        </w:rPr>
        <w:t>Versand</w:t>
      </w:r>
      <w:r w:rsidR="0092272C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 xml:space="preserve"> </w:t>
      </w:r>
      <w:r w:rsidR="0085754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 xml:space="preserve">an </w:t>
      </w:r>
      <w:r w:rsidR="00AA317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>Ihre lokalen und regionalen Medien-</w:t>
      </w:r>
      <w:r w:rsidR="00AC6C0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>Redaktionen:</w:t>
      </w:r>
    </w:p>
    <w:p w14:paraId="4217EE70" w14:textId="535607E9" w:rsidR="00932D3A" w:rsidRPr="005D6574" w:rsidRDefault="00B3647C" w:rsidP="005D6574">
      <w:pPr>
        <w:pStyle w:val="Listenabsatz"/>
        <w:numPr>
          <w:ilvl w:val="0"/>
          <w:numId w:val="2"/>
        </w:numPr>
        <w:shd w:val="clear" w:color="auto" w:fill="FFFFFF"/>
        <w:spacing w:before="360" w:line="240" w:lineRule="auto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Bitte füllen Sie die gelb markierten Stellen aus und entfernen Sie</w:t>
      </w:r>
      <w:r w:rsidR="00DB1046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alle markierten Texte.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</w:t>
      </w:r>
      <w:r w:rsidR="008705E5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Achten Sie darauf, dass die eingefügten Satzteile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grammatikalisch </w:t>
      </w:r>
      <w:r w:rsidR="008705E5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zum bestehenden Text passen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.</w:t>
      </w:r>
    </w:p>
    <w:p w14:paraId="1D0E0130" w14:textId="5B2215ED" w:rsidR="00932D3A" w:rsidRPr="009113E0" w:rsidRDefault="00B3647C" w:rsidP="001220EF">
      <w:pPr>
        <w:pStyle w:val="Listenabsatz"/>
        <w:numPr>
          <w:ilvl w:val="0"/>
          <w:numId w:val="2"/>
        </w:numPr>
        <w:shd w:val="clear" w:color="auto" w:fill="FFFFFF"/>
        <w:spacing w:after="360" w:line="240" w:lineRule="auto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Bitte </w:t>
      </w:r>
      <w:r w:rsidR="00D5022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fügen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Sie </w:t>
      </w:r>
      <w:r w:rsidR="00BE5B67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Ihrer E-Mail an die Redaktionen </w:t>
      </w:r>
      <w:r w:rsidR="00D25F28"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zusätzlich </w:t>
      </w:r>
      <w:r w:rsidR="00E20E3E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zum</w:t>
      </w:r>
      <w:r w:rsidR="00D25F28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Pressetext</w:t>
      </w:r>
      <w:r w:rsidR="00D25F28"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das </w:t>
      </w:r>
      <w:r w:rsidR="00C442B7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Motto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bild </w:t>
      </w:r>
      <w:r w:rsidR="005C6724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aus dem Downloadbereich</w:t>
      </w:r>
      <w:r w:rsidR="00977B5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</w:t>
      </w:r>
      <w:r w:rsidR="0060306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für</w:t>
      </w:r>
      <w:r w:rsidR="00977B5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Veranstalter</w:t>
      </w:r>
      <w:r w:rsidR="0060306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als </w:t>
      </w:r>
      <w:r w:rsidR="00D25F28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separate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Datei an.</w:t>
      </w:r>
      <w:bookmarkEnd w:id="0"/>
    </w:p>
    <w:p w14:paraId="57A79C44" w14:textId="393075F5" w:rsidR="009113E0" w:rsidRPr="00E34EE8" w:rsidRDefault="009113E0" w:rsidP="001220EF">
      <w:pPr>
        <w:pStyle w:val="Listenabsatz"/>
        <w:numPr>
          <w:ilvl w:val="0"/>
          <w:numId w:val="2"/>
        </w:numPr>
        <w:shd w:val="clear" w:color="auto" w:fill="FFFFFF"/>
        <w:spacing w:after="360" w:line="240" w:lineRule="auto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Senden Sie den Pressetext rechtzeitig</w:t>
      </w:r>
      <w:r w:rsidR="001926DE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vor dem Termin an </w:t>
      </w:r>
      <w:r w:rsidR="00857544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I</w:t>
      </w:r>
      <w:r w:rsidR="001926DE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hre lokalen und regionalen Medien</w:t>
      </w:r>
    </w:p>
    <w:p w14:paraId="05121869" w14:textId="77777777" w:rsidR="00E34EE8" w:rsidRDefault="00E34EE8" w:rsidP="00E34EE8">
      <w:pPr>
        <w:pStyle w:val="Listenabsatz"/>
        <w:shd w:val="clear" w:color="auto" w:fill="FFFFFF"/>
        <w:spacing w:after="360" w:line="240" w:lineRule="auto"/>
        <w:ind w:left="360"/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</w:pPr>
    </w:p>
    <w:p w14:paraId="36161FFA" w14:textId="356F2CAF" w:rsidR="00E34EE8" w:rsidRPr="001220EF" w:rsidRDefault="00E34EE8" w:rsidP="00E34EE8">
      <w:pPr>
        <w:pStyle w:val="Listenabsatz"/>
        <w:shd w:val="clear" w:color="auto" w:fill="FFFFFF"/>
        <w:spacing w:after="360" w:line="240" w:lineRule="auto"/>
        <w:ind w:left="0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Viel Erfolg für Ihre Pressearbeit zu Ihrem Angebot!</w:t>
      </w:r>
    </w:p>
    <w:sectPr w:rsidR="00E34EE8" w:rsidRPr="001220EF" w:rsidSect="00B342A6">
      <w:headerReference w:type="default" r:id="rId14"/>
      <w:footerReference w:type="default" r:id="rId15"/>
      <w:headerReference w:type="first" r:id="rId16"/>
      <w:footerReference w:type="first" r:id="rId17"/>
      <w:pgSz w:w="11909" w:h="16834"/>
      <w:pgMar w:top="1133" w:right="1133" w:bottom="1133" w:left="1133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8E90D" w14:textId="77777777" w:rsidR="00283A6A" w:rsidRDefault="00283A6A">
      <w:pPr>
        <w:spacing w:line="240" w:lineRule="auto"/>
      </w:pPr>
      <w:r>
        <w:separator/>
      </w:r>
    </w:p>
  </w:endnote>
  <w:endnote w:type="continuationSeparator" w:id="0">
    <w:p w14:paraId="6683BC7F" w14:textId="77777777" w:rsidR="00283A6A" w:rsidRDefault="00283A6A">
      <w:pPr>
        <w:spacing w:line="240" w:lineRule="auto"/>
      </w:pPr>
      <w:r>
        <w:continuationSeparator/>
      </w:r>
    </w:p>
  </w:endnote>
  <w:endnote w:type="continuationNotice" w:id="1">
    <w:p w14:paraId="371C6253" w14:textId="77777777" w:rsidR="00283A6A" w:rsidRDefault="00283A6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Slab Medium">
    <w:charset w:val="00"/>
    <w:family w:val="auto"/>
    <w:pitch w:val="variable"/>
    <w:sig w:usb0="000004FF" w:usb1="8000405F" w:usb2="00000022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2E74" w14:textId="12B26F77" w:rsidR="00932D3A" w:rsidRPr="00756EA4" w:rsidRDefault="00932D3A">
    <w:pPr>
      <w:jc w:val="right"/>
      <w:rPr>
        <w:rFonts w:asciiTheme="majorHAnsi" w:eastAsia="Roboto Slab Medium" w:hAnsiTheme="majorHAnsi" w:cstheme="majorHAns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27B7" w14:textId="77777777" w:rsidR="00932D3A" w:rsidRDefault="00932D3A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8303" w14:textId="77777777" w:rsidR="00283A6A" w:rsidRDefault="00283A6A">
      <w:pPr>
        <w:spacing w:line="240" w:lineRule="auto"/>
      </w:pPr>
      <w:r>
        <w:separator/>
      </w:r>
    </w:p>
  </w:footnote>
  <w:footnote w:type="continuationSeparator" w:id="0">
    <w:p w14:paraId="1CD01870" w14:textId="77777777" w:rsidR="00283A6A" w:rsidRDefault="00283A6A">
      <w:pPr>
        <w:spacing w:line="240" w:lineRule="auto"/>
      </w:pPr>
      <w:r>
        <w:continuationSeparator/>
      </w:r>
    </w:p>
  </w:footnote>
  <w:footnote w:type="continuationNotice" w:id="1">
    <w:p w14:paraId="008DC6F0" w14:textId="77777777" w:rsidR="00283A6A" w:rsidRDefault="00283A6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BFD5" w14:textId="23C738CE" w:rsidR="00CB261F" w:rsidRDefault="00CB261F" w:rsidP="00CB261F">
    <w:pPr>
      <w:pStyle w:val="Kopfzeile"/>
      <w:jc w:val="right"/>
    </w:pPr>
    <w:r>
      <w:rPr>
        <w:noProof/>
      </w:rPr>
      <w:drawing>
        <wp:anchor distT="0" distB="0" distL="114300" distR="114300" simplePos="0" relativeHeight="251658243" behindDoc="0" locked="0" layoutInCell="1" allowOverlap="1" wp14:anchorId="5496ADFC" wp14:editId="339D7317">
          <wp:simplePos x="0" y="0"/>
          <wp:positionH relativeFrom="column">
            <wp:posOffset>3678555</wp:posOffset>
          </wp:positionH>
          <wp:positionV relativeFrom="paragraph">
            <wp:posOffset>-220980</wp:posOffset>
          </wp:positionV>
          <wp:extent cx="1249680" cy="952500"/>
          <wp:effectExtent l="0" t="0" r="7620" b="0"/>
          <wp:wrapSquare wrapText="bothSides"/>
          <wp:docPr id="858883929" name="Grafik 858883929" descr="BdR Rückenschul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dR Rückenschul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3A550B54" wp14:editId="6BA0646A">
          <wp:simplePos x="0" y="0"/>
          <wp:positionH relativeFrom="column">
            <wp:posOffset>5139055</wp:posOffset>
          </wp:positionH>
          <wp:positionV relativeFrom="paragraph">
            <wp:posOffset>-198755</wp:posOffset>
          </wp:positionV>
          <wp:extent cx="1251585" cy="854075"/>
          <wp:effectExtent l="0" t="0" r="5715" b="3175"/>
          <wp:wrapSquare wrapText="bothSides"/>
          <wp:docPr id="250821624" name="Grafik 250821624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598125" name="Grafik 1" descr="Ein Bild, das Text, Schrift, Screensho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D81FD4" w14:textId="77777777" w:rsidR="00CB261F" w:rsidRDefault="00CB261F" w:rsidP="00CB261F">
    <w:pPr>
      <w:pStyle w:val="Kopfzeile"/>
      <w:jc w:val="right"/>
    </w:pPr>
  </w:p>
  <w:p w14:paraId="1449CC81" w14:textId="77777777" w:rsidR="00CB261F" w:rsidRDefault="00CB261F" w:rsidP="00CB261F">
    <w:pPr>
      <w:pStyle w:val="Kopfzeile"/>
      <w:jc w:val="right"/>
    </w:pPr>
  </w:p>
  <w:p w14:paraId="4BDDC192" w14:textId="77777777" w:rsidR="00CB261F" w:rsidRDefault="00CB261F" w:rsidP="00CB261F">
    <w:pPr>
      <w:pStyle w:val="Kopfzeile"/>
      <w:jc w:val="right"/>
    </w:pPr>
  </w:p>
  <w:p w14:paraId="66D93AB5" w14:textId="77777777" w:rsidR="00CB261F" w:rsidRDefault="00CB261F" w:rsidP="00CB261F">
    <w:pPr>
      <w:pStyle w:val="Kopfzeile"/>
      <w:jc w:val="right"/>
    </w:pPr>
  </w:p>
  <w:p w14:paraId="6E372516" w14:textId="77777777" w:rsidR="00CB261F" w:rsidRDefault="00CB261F" w:rsidP="00CB261F">
    <w:pPr>
      <w:pStyle w:val="Kopfzeile"/>
    </w:pPr>
  </w:p>
  <w:p w14:paraId="0C003D33" w14:textId="77777777" w:rsidR="00CB261F" w:rsidRDefault="00CB261F" w:rsidP="00CB261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BD2C" w14:textId="77777777" w:rsidR="005D6574" w:rsidRDefault="005D6574" w:rsidP="005D6574">
    <w:pPr>
      <w:pStyle w:val="Kopfzeile"/>
      <w:jc w:val="righ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B684A46" wp14:editId="7AF63DC3">
          <wp:simplePos x="0" y="0"/>
          <wp:positionH relativeFrom="column">
            <wp:posOffset>3678555</wp:posOffset>
          </wp:positionH>
          <wp:positionV relativeFrom="paragraph">
            <wp:posOffset>-220980</wp:posOffset>
          </wp:positionV>
          <wp:extent cx="1249680" cy="952500"/>
          <wp:effectExtent l="0" t="0" r="7620" b="0"/>
          <wp:wrapSquare wrapText="bothSides"/>
          <wp:docPr id="954315961" name="Grafik 2" descr="BdR Rückenschul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dR Rückenschul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3AC55FA" wp14:editId="156B46A4">
          <wp:simplePos x="0" y="0"/>
          <wp:positionH relativeFrom="column">
            <wp:posOffset>5139055</wp:posOffset>
          </wp:positionH>
          <wp:positionV relativeFrom="paragraph">
            <wp:posOffset>-198755</wp:posOffset>
          </wp:positionV>
          <wp:extent cx="1251585" cy="854075"/>
          <wp:effectExtent l="0" t="0" r="5715" b="3175"/>
          <wp:wrapSquare wrapText="bothSides"/>
          <wp:docPr id="1426598125" name="Grafik 1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598125" name="Grafik 1" descr="Ein Bild, das Text, Schrift, Screensho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406094B" w14:textId="77777777" w:rsidR="005D6574" w:rsidRDefault="005D6574" w:rsidP="005D6574">
    <w:pPr>
      <w:pStyle w:val="Kopfzeile"/>
      <w:jc w:val="right"/>
    </w:pPr>
  </w:p>
  <w:p w14:paraId="169F4097" w14:textId="77777777" w:rsidR="005D6574" w:rsidRDefault="005D6574" w:rsidP="005D6574">
    <w:pPr>
      <w:pStyle w:val="Kopfzeile"/>
      <w:jc w:val="right"/>
    </w:pPr>
  </w:p>
  <w:p w14:paraId="767D9920" w14:textId="77777777" w:rsidR="005D6574" w:rsidRDefault="005D6574" w:rsidP="005D6574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D5ADA"/>
    <w:multiLevelType w:val="hybridMultilevel"/>
    <w:tmpl w:val="70F8711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547346"/>
    <w:multiLevelType w:val="multilevel"/>
    <w:tmpl w:val="312477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6985319">
    <w:abstractNumId w:val="1"/>
  </w:num>
  <w:num w:numId="2" w16cid:durableId="209080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D3A"/>
    <w:rsid w:val="00003F6E"/>
    <w:rsid w:val="000106FC"/>
    <w:rsid w:val="0001319A"/>
    <w:rsid w:val="000143AE"/>
    <w:rsid w:val="000204CE"/>
    <w:rsid w:val="00041895"/>
    <w:rsid w:val="00043BD9"/>
    <w:rsid w:val="000446B3"/>
    <w:rsid w:val="00051E72"/>
    <w:rsid w:val="000553FD"/>
    <w:rsid w:val="00060FC0"/>
    <w:rsid w:val="000678F6"/>
    <w:rsid w:val="00076147"/>
    <w:rsid w:val="00081CCB"/>
    <w:rsid w:val="00087542"/>
    <w:rsid w:val="00094558"/>
    <w:rsid w:val="000A1095"/>
    <w:rsid w:val="000A5DAE"/>
    <w:rsid w:val="000C145A"/>
    <w:rsid w:val="000C3579"/>
    <w:rsid w:val="000C7E22"/>
    <w:rsid w:val="000E1822"/>
    <w:rsid w:val="000E1F07"/>
    <w:rsid w:val="000E3AB9"/>
    <w:rsid w:val="000E4039"/>
    <w:rsid w:val="001169BA"/>
    <w:rsid w:val="00121E8C"/>
    <w:rsid w:val="001220EF"/>
    <w:rsid w:val="001307C0"/>
    <w:rsid w:val="001724F8"/>
    <w:rsid w:val="0018487B"/>
    <w:rsid w:val="001926DE"/>
    <w:rsid w:val="00194A24"/>
    <w:rsid w:val="00195288"/>
    <w:rsid w:val="001A6102"/>
    <w:rsid w:val="001B47E2"/>
    <w:rsid w:val="001B6C23"/>
    <w:rsid w:val="001C3E40"/>
    <w:rsid w:val="001D47F0"/>
    <w:rsid w:val="001D7D17"/>
    <w:rsid w:val="001E1523"/>
    <w:rsid w:val="001E5E0A"/>
    <w:rsid w:val="001E6A78"/>
    <w:rsid w:val="001F2F33"/>
    <w:rsid w:val="001F7E04"/>
    <w:rsid w:val="002213BC"/>
    <w:rsid w:val="0022247B"/>
    <w:rsid w:val="002232AF"/>
    <w:rsid w:val="00227D63"/>
    <w:rsid w:val="00240CBA"/>
    <w:rsid w:val="00261B4E"/>
    <w:rsid w:val="002635F6"/>
    <w:rsid w:val="00274F3D"/>
    <w:rsid w:val="00277D73"/>
    <w:rsid w:val="00283A6A"/>
    <w:rsid w:val="00284332"/>
    <w:rsid w:val="002A724E"/>
    <w:rsid w:val="002B2258"/>
    <w:rsid w:val="002D1027"/>
    <w:rsid w:val="002E1729"/>
    <w:rsid w:val="002E3AD1"/>
    <w:rsid w:val="002E3CDD"/>
    <w:rsid w:val="002E46B5"/>
    <w:rsid w:val="002E6E4E"/>
    <w:rsid w:val="00320A8C"/>
    <w:rsid w:val="003264BD"/>
    <w:rsid w:val="003351FA"/>
    <w:rsid w:val="003357CC"/>
    <w:rsid w:val="00340EBF"/>
    <w:rsid w:val="003508E6"/>
    <w:rsid w:val="00354A3D"/>
    <w:rsid w:val="00356375"/>
    <w:rsid w:val="003860AB"/>
    <w:rsid w:val="003A7CD7"/>
    <w:rsid w:val="003B08A3"/>
    <w:rsid w:val="003E3D5C"/>
    <w:rsid w:val="003F2371"/>
    <w:rsid w:val="00404D3E"/>
    <w:rsid w:val="00414A2E"/>
    <w:rsid w:val="00430203"/>
    <w:rsid w:val="00432A44"/>
    <w:rsid w:val="0044124B"/>
    <w:rsid w:val="004613BD"/>
    <w:rsid w:val="00464370"/>
    <w:rsid w:val="00471432"/>
    <w:rsid w:val="00475187"/>
    <w:rsid w:val="00477E9D"/>
    <w:rsid w:val="00483FD9"/>
    <w:rsid w:val="0049180B"/>
    <w:rsid w:val="0049483C"/>
    <w:rsid w:val="00494841"/>
    <w:rsid w:val="004A3EB7"/>
    <w:rsid w:val="004B4920"/>
    <w:rsid w:val="004B522B"/>
    <w:rsid w:val="004C1A7C"/>
    <w:rsid w:val="004C2BCB"/>
    <w:rsid w:val="004E43A3"/>
    <w:rsid w:val="004F38BC"/>
    <w:rsid w:val="004F3973"/>
    <w:rsid w:val="004F6F66"/>
    <w:rsid w:val="00523A17"/>
    <w:rsid w:val="0052403F"/>
    <w:rsid w:val="0052563E"/>
    <w:rsid w:val="00525FAD"/>
    <w:rsid w:val="00556316"/>
    <w:rsid w:val="00560F59"/>
    <w:rsid w:val="005636E0"/>
    <w:rsid w:val="005774D6"/>
    <w:rsid w:val="0057755A"/>
    <w:rsid w:val="00584A16"/>
    <w:rsid w:val="005A2585"/>
    <w:rsid w:val="005B1402"/>
    <w:rsid w:val="005B1B0F"/>
    <w:rsid w:val="005B3A3D"/>
    <w:rsid w:val="005C6263"/>
    <w:rsid w:val="005C6724"/>
    <w:rsid w:val="005D6574"/>
    <w:rsid w:val="005E104D"/>
    <w:rsid w:val="005E3162"/>
    <w:rsid w:val="005E408D"/>
    <w:rsid w:val="00603060"/>
    <w:rsid w:val="0060373D"/>
    <w:rsid w:val="00605C7F"/>
    <w:rsid w:val="00605E5D"/>
    <w:rsid w:val="00610C0A"/>
    <w:rsid w:val="00614E74"/>
    <w:rsid w:val="00626DF3"/>
    <w:rsid w:val="00630370"/>
    <w:rsid w:val="00637D57"/>
    <w:rsid w:val="00641BC1"/>
    <w:rsid w:val="00644A7D"/>
    <w:rsid w:val="00645AC1"/>
    <w:rsid w:val="00653657"/>
    <w:rsid w:val="006559E7"/>
    <w:rsid w:val="00661006"/>
    <w:rsid w:val="006710D7"/>
    <w:rsid w:val="00675055"/>
    <w:rsid w:val="00677517"/>
    <w:rsid w:val="00682C64"/>
    <w:rsid w:val="006849CE"/>
    <w:rsid w:val="006941B7"/>
    <w:rsid w:val="006A75C8"/>
    <w:rsid w:val="006B066E"/>
    <w:rsid w:val="006B1806"/>
    <w:rsid w:val="006B749D"/>
    <w:rsid w:val="006C1413"/>
    <w:rsid w:val="006C57A5"/>
    <w:rsid w:val="006D0923"/>
    <w:rsid w:val="006D3D85"/>
    <w:rsid w:val="006E19C0"/>
    <w:rsid w:val="006E341E"/>
    <w:rsid w:val="006F055C"/>
    <w:rsid w:val="00725356"/>
    <w:rsid w:val="00726D58"/>
    <w:rsid w:val="00726F98"/>
    <w:rsid w:val="00732596"/>
    <w:rsid w:val="007435B9"/>
    <w:rsid w:val="00747FC7"/>
    <w:rsid w:val="00750A33"/>
    <w:rsid w:val="00751603"/>
    <w:rsid w:val="00756EA4"/>
    <w:rsid w:val="00757B69"/>
    <w:rsid w:val="00761BEC"/>
    <w:rsid w:val="00765659"/>
    <w:rsid w:val="0078696F"/>
    <w:rsid w:val="00792F46"/>
    <w:rsid w:val="007B1D2B"/>
    <w:rsid w:val="007B7218"/>
    <w:rsid w:val="007D118E"/>
    <w:rsid w:val="007D6FB8"/>
    <w:rsid w:val="007E0310"/>
    <w:rsid w:val="007E0BCF"/>
    <w:rsid w:val="007E2053"/>
    <w:rsid w:val="007E5D8E"/>
    <w:rsid w:val="007F0009"/>
    <w:rsid w:val="007F187A"/>
    <w:rsid w:val="007F2377"/>
    <w:rsid w:val="007F24C3"/>
    <w:rsid w:val="008039A2"/>
    <w:rsid w:val="00810864"/>
    <w:rsid w:val="00816747"/>
    <w:rsid w:val="00845278"/>
    <w:rsid w:val="008548CA"/>
    <w:rsid w:val="00857544"/>
    <w:rsid w:val="00865C58"/>
    <w:rsid w:val="008705E5"/>
    <w:rsid w:val="00872ECA"/>
    <w:rsid w:val="00874318"/>
    <w:rsid w:val="008855AF"/>
    <w:rsid w:val="0089103C"/>
    <w:rsid w:val="00891C51"/>
    <w:rsid w:val="008A51B1"/>
    <w:rsid w:val="008B7C31"/>
    <w:rsid w:val="008B7E15"/>
    <w:rsid w:val="008D00D0"/>
    <w:rsid w:val="008D6CE3"/>
    <w:rsid w:val="008F080C"/>
    <w:rsid w:val="008F1A35"/>
    <w:rsid w:val="009000B6"/>
    <w:rsid w:val="00900AE1"/>
    <w:rsid w:val="009113E0"/>
    <w:rsid w:val="0092272C"/>
    <w:rsid w:val="00922D2B"/>
    <w:rsid w:val="00932D3A"/>
    <w:rsid w:val="009364F9"/>
    <w:rsid w:val="009374FC"/>
    <w:rsid w:val="00942E8A"/>
    <w:rsid w:val="00960434"/>
    <w:rsid w:val="0097770E"/>
    <w:rsid w:val="00977B5C"/>
    <w:rsid w:val="00983CF6"/>
    <w:rsid w:val="009843F0"/>
    <w:rsid w:val="009875B7"/>
    <w:rsid w:val="009A375E"/>
    <w:rsid w:val="009A4DBF"/>
    <w:rsid w:val="009B31A5"/>
    <w:rsid w:val="009B5CDA"/>
    <w:rsid w:val="009C10F2"/>
    <w:rsid w:val="009C4F6B"/>
    <w:rsid w:val="009C54FE"/>
    <w:rsid w:val="009C5A2B"/>
    <w:rsid w:val="009D457A"/>
    <w:rsid w:val="009E01B1"/>
    <w:rsid w:val="009E4C53"/>
    <w:rsid w:val="009E5BC9"/>
    <w:rsid w:val="009E5E14"/>
    <w:rsid w:val="009E6BC1"/>
    <w:rsid w:val="009F0CC4"/>
    <w:rsid w:val="009F6F2D"/>
    <w:rsid w:val="009F7FD7"/>
    <w:rsid w:val="00A23FDB"/>
    <w:rsid w:val="00A27A02"/>
    <w:rsid w:val="00A34985"/>
    <w:rsid w:val="00A41CBE"/>
    <w:rsid w:val="00A548DF"/>
    <w:rsid w:val="00A577AC"/>
    <w:rsid w:val="00A60465"/>
    <w:rsid w:val="00A63F6E"/>
    <w:rsid w:val="00A67737"/>
    <w:rsid w:val="00A70B7A"/>
    <w:rsid w:val="00A77B7F"/>
    <w:rsid w:val="00A855DB"/>
    <w:rsid w:val="00AA0D00"/>
    <w:rsid w:val="00AA2A86"/>
    <w:rsid w:val="00AA2FA4"/>
    <w:rsid w:val="00AA3174"/>
    <w:rsid w:val="00AB257C"/>
    <w:rsid w:val="00AC6C04"/>
    <w:rsid w:val="00AD7C44"/>
    <w:rsid w:val="00AE7707"/>
    <w:rsid w:val="00B00410"/>
    <w:rsid w:val="00B15A40"/>
    <w:rsid w:val="00B2627F"/>
    <w:rsid w:val="00B328D2"/>
    <w:rsid w:val="00B33E0E"/>
    <w:rsid w:val="00B342A6"/>
    <w:rsid w:val="00B3647C"/>
    <w:rsid w:val="00B44960"/>
    <w:rsid w:val="00B51C23"/>
    <w:rsid w:val="00B65079"/>
    <w:rsid w:val="00B7255A"/>
    <w:rsid w:val="00B7259F"/>
    <w:rsid w:val="00B86707"/>
    <w:rsid w:val="00BA6D78"/>
    <w:rsid w:val="00BB0DF7"/>
    <w:rsid w:val="00BB161A"/>
    <w:rsid w:val="00BC5974"/>
    <w:rsid w:val="00BC6BB4"/>
    <w:rsid w:val="00BE1110"/>
    <w:rsid w:val="00BE2D09"/>
    <w:rsid w:val="00BE5B67"/>
    <w:rsid w:val="00BE6FB3"/>
    <w:rsid w:val="00BE7F6E"/>
    <w:rsid w:val="00BF2A7F"/>
    <w:rsid w:val="00C02FA0"/>
    <w:rsid w:val="00C17348"/>
    <w:rsid w:val="00C24383"/>
    <w:rsid w:val="00C261F4"/>
    <w:rsid w:val="00C26C72"/>
    <w:rsid w:val="00C274AD"/>
    <w:rsid w:val="00C27517"/>
    <w:rsid w:val="00C34F40"/>
    <w:rsid w:val="00C432A9"/>
    <w:rsid w:val="00C442B7"/>
    <w:rsid w:val="00C47D60"/>
    <w:rsid w:val="00C55CB3"/>
    <w:rsid w:val="00C648C9"/>
    <w:rsid w:val="00C652CD"/>
    <w:rsid w:val="00C7043D"/>
    <w:rsid w:val="00C743C2"/>
    <w:rsid w:val="00C74BDE"/>
    <w:rsid w:val="00C8057E"/>
    <w:rsid w:val="00C817E2"/>
    <w:rsid w:val="00C82200"/>
    <w:rsid w:val="00C90673"/>
    <w:rsid w:val="00C90EF9"/>
    <w:rsid w:val="00CA09A7"/>
    <w:rsid w:val="00CA5A64"/>
    <w:rsid w:val="00CB261F"/>
    <w:rsid w:val="00CB46BC"/>
    <w:rsid w:val="00CC5AE6"/>
    <w:rsid w:val="00CC7E47"/>
    <w:rsid w:val="00CD3C2C"/>
    <w:rsid w:val="00CD3C43"/>
    <w:rsid w:val="00CE1325"/>
    <w:rsid w:val="00CE4E97"/>
    <w:rsid w:val="00CE7662"/>
    <w:rsid w:val="00CE7E31"/>
    <w:rsid w:val="00D0026A"/>
    <w:rsid w:val="00D01B16"/>
    <w:rsid w:val="00D01BA1"/>
    <w:rsid w:val="00D16A3F"/>
    <w:rsid w:val="00D25A8D"/>
    <w:rsid w:val="00D25F28"/>
    <w:rsid w:val="00D26F69"/>
    <w:rsid w:val="00D3351A"/>
    <w:rsid w:val="00D37735"/>
    <w:rsid w:val="00D5022C"/>
    <w:rsid w:val="00D6342E"/>
    <w:rsid w:val="00D75179"/>
    <w:rsid w:val="00D77709"/>
    <w:rsid w:val="00D80F17"/>
    <w:rsid w:val="00D857F4"/>
    <w:rsid w:val="00D943BA"/>
    <w:rsid w:val="00DA2FA0"/>
    <w:rsid w:val="00DB1046"/>
    <w:rsid w:val="00DB22AE"/>
    <w:rsid w:val="00DC751C"/>
    <w:rsid w:val="00DD6BEB"/>
    <w:rsid w:val="00DE728B"/>
    <w:rsid w:val="00DF55B4"/>
    <w:rsid w:val="00E00582"/>
    <w:rsid w:val="00E0781A"/>
    <w:rsid w:val="00E134F5"/>
    <w:rsid w:val="00E170B1"/>
    <w:rsid w:val="00E20E3E"/>
    <w:rsid w:val="00E25A5F"/>
    <w:rsid w:val="00E316F6"/>
    <w:rsid w:val="00E34EE8"/>
    <w:rsid w:val="00E50F7C"/>
    <w:rsid w:val="00E51A06"/>
    <w:rsid w:val="00E541AC"/>
    <w:rsid w:val="00E54A4C"/>
    <w:rsid w:val="00E6513F"/>
    <w:rsid w:val="00E709D5"/>
    <w:rsid w:val="00E73680"/>
    <w:rsid w:val="00E84A09"/>
    <w:rsid w:val="00E87654"/>
    <w:rsid w:val="00E9766E"/>
    <w:rsid w:val="00EA0148"/>
    <w:rsid w:val="00EA0300"/>
    <w:rsid w:val="00EA57DD"/>
    <w:rsid w:val="00ED748E"/>
    <w:rsid w:val="00EE3F63"/>
    <w:rsid w:val="00EE416F"/>
    <w:rsid w:val="00EF060A"/>
    <w:rsid w:val="00EF4264"/>
    <w:rsid w:val="00F07F5A"/>
    <w:rsid w:val="00F12B3D"/>
    <w:rsid w:val="00F13914"/>
    <w:rsid w:val="00F1784F"/>
    <w:rsid w:val="00F25F80"/>
    <w:rsid w:val="00F3153E"/>
    <w:rsid w:val="00F31B4E"/>
    <w:rsid w:val="00F37DFD"/>
    <w:rsid w:val="00F403DB"/>
    <w:rsid w:val="00F576F3"/>
    <w:rsid w:val="00F70E20"/>
    <w:rsid w:val="00F71151"/>
    <w:rsid w:val="00F73AA1"/>
    <w:rsid w:val="00F77E4D"/>
    <w:rsid w:val="00F81615"/>
    <w:rsid w:val="00FB3067"/>
    <w:rsid w:val="00FC0307"/>
    <w:rsid w:val="00FF0A12"/>
    <w:rsid w:val="00FF4CCE"/>
    <w:rsid w:val="00FF7793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5C671"/>
  <w15:docId w15:val="{76BEDBD1-1D4C-4DEC-B013-C5FD3EC1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uk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erarbeitung">
    <w:name w:val="Revision"/>
    <w:hidden/>
    <w:uiPriority w:val="99"/>
    <w:semiHidden/>
    <w:rsid w:val="00067F18"/>
    <w:pPr>
      <w:spacing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067F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67F1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67F1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7F1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67F18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59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5955"/>
    <w:rPr>
      <w:rFonts w:ascii="Segoe UI" w:hAnsi="Segoe UI" w:cs="Segoe UI"/>
      <w:sz w:val="18"/>
      <w:szCs w:val="18"/>
    </w:r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756EA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56EA4"/>
  </w:style>
  <w:style w:type="paragraph" w:styleId="Fuzeile">
    <w:name w:val="footer"/>
    <w:basedOn w:val="Standard"/>
    <w:link w:val="FuzeileZchn"/>
    <w:uiPriority w:val="99"/>
    <w:unhideWhenUsed/>
    <w:rsid w:val="00756EA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56EA4"/>
  </w:style>
  <w:style w:type="paragraph" w:styleId="Listenabsatz">
    <w:name w:val="List Paragraph"/>
    <w:basedOn w:val="Standard"/>
    <w:uiPriority w:val="34"/>
    <w:qFormat/>
    <w:rsid w:val="005D657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41895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4189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A0D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gr-ev.de/td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gr-ev.de/td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TG3hVu43XTl7MVpBvkWSW2l97xA==">AMUW2mU8GkfVC3ZUuNtYqyTqxDKVq0a56v7fXe4spSPVUYFsJtQXmN3DaHIP+WXKlAGBz85Yn0Nz/xZ307IFeg9xXimH+B00O+c5CElHgI5bpRiSrR4sgVA=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1c6ea-3f04-4ceb-8cbd-8a567111f683" xsi:nil="true"/>
    <lcf76f155ced4ddcb4097134ff3c332f xmlns="3627855e-ef5a-4804-836b-b2b5710c371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6B97504818F245B2D66207F4B84E44" ma:contentTypeVersion="14" ma:contentTypeDescription="Ein neues Dokument erstellen." ma:contentTypeScope="" ma:versionID="60f64a4e2dbd65a891056f4344df8372">
  <xsd:schema xmlns:xsd="http://www.w3.org/2001/XMLSchema" xmlns:xs="http://www.w3.org/2001/XMLSchema" xmlns:p="http://schemas.microsoft.com/office/2006/metadata/properties" xmlns:ns2="3627855e-ef5a-4804-836b-b2b5710c3719" xmlns:ns3="7351c6ea-3f04-4ceb-8cbd-8a567111f683" targetNamespace="http://schemas.microsoft.com/office/2006/metadata/properties" ma:root="true" ma:fieldsID="5783f113706afd2f832d99dc9e796567" ns2:_="" ns3:_="">
    <xsd:import namespace="3627855e-ef5a-4804-836b-b2b5710c3719"/>
    <xsd:import namespace="7351c6ea-3f04-4ceb-8cbd-8a567111f6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7855e-ef5a-4804-836b-b2b5710c3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263ca62-8539-4867-a95b-ffe961156e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c6ea-3f04-4ceb-8cbd-8a567111f68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ff71b68-d4e2-408e-8772-b902293db10f}" ma:internalName="TaxCatchAll" ma:showField="CatchAllData" ma:web="7351c6ea-3f04-4ceb-8cbd-8a567111f6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679BCF-9BA5-4F64-9DCA-288181A711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AE009715-3B7F-4F03-99C1-DFF67318329A}">
  <ds:schemaRefs>
    <ds:schemaRef ds:uri="http://schemas.microsoft.com/office/2006/metadata/properties"/>
    <ds:schemaRef ds:uri="http://schemas.microsoft.com/office/infopath/2007/PartnerControls"/>
    <ds:schemaRef ds:uri="7351c6ea-3f04-4ceb-8cbd-8a567111f683"/>
    <ds:schemaRef ds:uri="3627855e-ef5a-4804-836b-b2b5710c3719"/>
  </ds:schemaRefs>
</ds:datastoreItem>
</file>

<file path=customXml/itemProps4.xml><?xml version="1.0" encoding="utf-8"?>
<ds:datastoreItem xmlns:ds="http://schemas.openxmlformats.org/officeDocument/2006/customXml" ds:itemID="{1237A359-982D-4A3F-A9EC-9B622CB645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7855e-ef5a-4804-836b-b2b5710c3719"/>
    <ds:schemaRef ds:uri="7351c6ea-3f04-4ceb-8cbd-8a567111f6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Kaufmann</dc:creator>
  <cp:lastModifiedBy>Gruenewald, Nina</cp:lastModifiedBy>
  <cp:revision>3</cp:revision>
  <dcterms:created xsi:type="dcterms:W3CDTF">2026-02-09T07:29:00Z</dcterms:created>
  <dcterms:modified xsi:type="dcterms:W3CDTF">2026-02-09T07:31:00Z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0x010100756B97504818F245B2D66207F4B84E44</vt:lpwstr>
  </property>
  <property fmtid="{D5CDD505-2E9C-101B-9397-08002B2CF9AE}" pid="3" name="MediaServiceImageTags">
    <vt:lpwstr/>
  </property>
</Properties>
</file>